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BB4B8A">
        <w:rPr>
          <w:rFonts w:ascii="Verdana" w:eastAsia="Verdana" w:hAnsi="Verdana" w:cs="Verdana"/>
          <w:b/>
          <w:lang w:val="es-ES"/>
        </w:rPr>
        <w:t>DIF/SC/101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Pr="004D269C" w:rsidRDefault="00D87778" w:rsidP="007E36EA">
      <w:pPr>
        <w:pStyle w:val="Ttulo"/>
        <w:spacing w:line="237" w:lineRule="auto"/>
        <w:rPr>
          <w:b/>
          <w:sz w:val="22"/>
          <w:szCs w:val="22"/>
        </w:rPr>
      </w:pPr>
      <w:r>
        <w:rPr>
          <w:b/>
          <w:sz w:val="32"/>
          <w:szCs w:val="32"/>
        </w:rPr>
        <w:t>A</w:t>
      </w:r>
      <w:r w:rsidR="00E54D83">
        <w:rPr>
          <w:b/>
          <w:sz w:val="32"/>
          <w:szCs w:val="32"/>
        </w:rPr>
        <w:t>dquisición de</w:t>
      </w:r>
      <w:r w:rsidR="009D31C3">
        <w:rPr>
          <w:b/>
          <w:sz w:val="32"/>
          <w:szCs w:val="32"/>
        </w:rPr>
        <w:t xml:space="preserve"> </w:t>
      </w:r>
      <w:r w:rsidR="00274773">
        <w:rPr>
          <w:b/>
          <w:sz w:val="32"/>
          <w:szCs w:val="32"/>
        </w:rPr>
        <w:t>Servicios M</w:t>
      </w:r>
      <w:r w:rsidR="00BB4B8A">
        <w:rPr>
          <w:b/>
          <w:sz w:val="32"/>
          <w:szCs w:val="32"/>
        </w:rPr>
        <w:t>ecánicos</w:t>
      </w: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06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274773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274773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274773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274773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200"/>
        <w:gridCol w:w="1063"/>
        <w:gridCol w:w="3119"/>
        <w:gridCol w:w="1276"/>
        <w:gridCol w:w="1559"/>
        <w:gridCol w:w="1276"/>
      </w:tblGrid>
      <w:tr w:rsidR="00F60095" w:rsidRPr="00F60095" w:rsidTr="00F60095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u.m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Precio</w:t>
            </w:r>
            <w:proofErr w:type="spellEnd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Uniario</w:t>
            </w:r>
            <w:proofErr w:type="spellEnd"/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F60095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F60095" w:rsidRPr="00F60095" w:rsidTr="00F60095">
        <w:trPr>
          <w:trHeight w:val="6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REPARACION DE TRANSMISION AUTOMATICA (ECONOLINE)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ECONOLINE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CAMBIOS DE DEPOSITOS Y TAPON DE AGUA, MANGUERAS ORMADA CON FIGURA(GOL)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CAMBIO DE BALATAS DELANTERAS Y MANGUERAS DE FRENOS, RECTIFICADO DE FRENOS Y MASAS ORIGINALES (TOYOTAS)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TOYOTA HICE 2008 Y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CAMBIO DE BALATAS Y DISCOS DE FRENOS (MATIZ)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MATIZ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REPARACION  DE FRENOS Y CAMBIOS DE DISCOS DE FRENOS, CAMBIO DE MASAS ORIGINALES (EXPLORER)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EXPLORER 2006 XLT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7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MANTENIMIENTO MENOR (CAMBIO DE ACEITE, FILTRO DE AIRE, FILTRO DE AIRE) CARRO CHICO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GOL 2018, 2015/MATIZ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MANTENIMIENTO MENOR (CAMBIO DE ACEITE, FILTRO DE AIRE, FILTRO DE AIRE) CARRO MEDIANO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AVEO  2018/2019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MANTENIMIENTO MENOR (CAMBIO DE ACEITE, FILTRO DE AIRE, FILTRO DE AIRE)  (ACEITE SINTETICOS)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TONELADAS RAM 4000, 2018/ 3 TONELADAS 96 FORD/ DUCATO 2011/ EXPLORET 2006/ ECONOLINE 2010/ SILVERADO 2020/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CAMBIO DE CLUTCH (ORIGINAL)   CAMBIO DE FRENOS Y BALATAS, CAMBIO DE CILINDRO (TOYOTA HICE), BOMBA DE CLUCH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TOYOTA HICE 2008 Y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CAMBIO DE FRENOS CAMIONETAS 3 TONELADAS, CAMBIO DE LOS 4 DISCOS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TONELADAS 96 FORD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CAMBIO DE FRENOS Y 4 DISCOS (SILVERADO)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SILVERADO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9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REPARACION DE CABEZA DE MOTOR, EMPACAR FUGAS DE ACEITE, CAMBIO DE FRENOS Y BALATAS (LOBO)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FORD LOBO 1999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  <w:tr w:rsidR="00F60095" w:rsidRPr="00F60095" w:rsidTr="00F60095">
        <w:trPr>
          <w:trHeight w:val="10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ANILLAR MOTOR, CAMBIO DE BOMBAS DE ACEITE, BOMBA DE AGUA (ACCESORIOS: MANGUERAS, ANTICONGELANTES. </w:t>
            </w:r>
            <w:r w:rsidRPr="00F600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(ESTAQUITAS)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NISSAN ESTACA 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095" w:rsidRPr="00F60095" w:rsidRDefault="00F60095" w:rsidP="00F60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00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$---------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44A71" w:rsidRPr="00F60095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F60095">
        <w:rPr>
          <w:rFonts w:ascii="Verdana" w:eastAsia="Verdana" w:hAnsi="Verdana" w:cs="Verdana"/>
          <w:lang w:val="es-ES"/>
        </w:rPr>
        <w:t>Servicios mecánicos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F60095">
        <w:rPr>
          <w:rFonts w:ascii="Verdana" w:eastAsia="Verdana" w:hAnsi="Verdana" w:cs="Verdana"/>
          <w:lang w:val="es-ES"/>
        </w:rPr>
        <w:t xml:space="preserve"> 17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9D31C3">
        <w:rPr>
          <w:rFonts w:ascii="Verdana" w:eastAsia="Verdana" w:hAnsi="Verdana" w:cs="Verdana"/>
          <w:lang w:val="es-ES"/>
        </w:rPr>
        <w:t xml:space="preserve"> al 15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9D31C3">
        <w:rPr>
          <w:rFonts w:ascii="Verdana" w:eastAsia="Verdana" w:hAnsi="Verdana" w:cs="Verdana"/>
          <w:lang w:val="es-ES"/>
        </w:rPr>
        <w:t>enero</w:t>
      </w:r>
      <w:r w:rsidR="00274773">
        <w:rPr>
          <w:rFonts w:ascii="Verdana" w:eastAsia="Verdana" w:hAnsi="Verdana" w:cs="Verdana"/>
          <w:lang w:val="es-ES"/>
        </w:rPr>
        <w:t xml:space="preserve"> 2022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  <w:bookmarkStart w:id="0" w:name="_GoBack"/>
      <w:bookmarkEnd w:id="0"/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1B" w:rsidRDefault="0076701B" w:rsidP="007E36EA">
      <w:pPr>
        <w:spacing w:after="0" w:line="240" w:lineRule="auto"/>
      </w:pPr>
      <w:r>
        <w:separator/>
      </w:r>
    </w:p>
  </w:endnote>
  <w:endnote w:type="continuationSeparator" w:id="0">
    <w:p w:rsidR="0076701B" w:rsidRDefault="0076701B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773">
                            <w:rPr>
                              <w:noProof/>
                              <w:sz w:val="15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4773">
                      <w:rPr>
                        <w:noProof/>
                        <w:sz w:val="15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1B" w:rsidRDefault="0076701B" w:rsidP="007E36EA">
      <w:pPr>
        <w:spacing w:after="0" w:line="240" w:lineRule="auto"/>
      </w:pPr>
      <w:r>
        <w:separator/>
      </w:r>
    </w:p>
  </w:footnote>
  <w:footnote w:type="continuationSeparator" w:id="0">
    <w:p w:rsidR="0076701B" w:rsidRDefault="0076701B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B595E"/>
    <w:rsid w:val="001C13FF"/>
    <w:rsid w:val="001F07B3"/>
    <w:rsid w:val="00215E83"/>
    <w:rsid w:val="002569AF"/>
    <w:rsid w:val="00271D51"/>
    <w:rsid w:val="00274773"/>
    <w:rsid w:val="002C71AF"/>
    <w:rsid w:val="00312746"/>
    <w:rsid w:val="00314426"/>
    <w:rsid w:val="003C3246"/>
    <w:rsid w:val="00403F9A"/>
    <w:rsid w:val="00410F91"/>
    <w:rsid w:val="00431C02"/>
    <w:rsid w:val="00436419"/>
    <w:rsid w:val="004A6AF8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701EBB"/>
    <w:rsid w:val="0076701B"/>
    <w:rsid w:val="007A3486"/>
    <w:rsid w:val="007E36EA"/>
    <w:rsid w:val="008C008C"/>
    <w:rsid w:val="008C2C72"/>
    <w:rsid w:val="009169B7"/>
    <w:rsid w:val="0092178E"/>
    <w:rsid w:val="009224AC"/>
    <w:rsid w:val="00996840"/>
    <w:rsid w:val="009A73D4"/>
    <w:rsid w:val="009D31C3"/>
    <w:rsid w:val="009E24F8"/>
    <w:rsid w:val="00A276A3"/>
    <w:rsid w:val="00A45585"/>
    <w:rsid w:val="00A73108"/>
    <w:rsid w:val="00A77A98"/>
    <w:rsid w:val="00AA0717"/>
    <w:rsid w:val="00AC5543"/>
    <w:rsid w:val="00AF3FE3"/>
    <w:rsid w:val="00B54DDA"/>
    <w:rsid w:val="00B64906"/>
    <w:rsid w:val="00B671AF"/>
    <w:rsid w:val="00B82100"/>
    <w:rsid w:val="00BB4B8A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A4BDD"/>
    <w:rsid w:val="00EE5C16"/>
    <w:rsid w:val="00F1278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1646F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42</cp:revision>
  <dcterms:created xsi:type="dcterms:W3CDTF">2021-10-30T18:07:00Z</dcterms:created>
  <dcterms:modified xsi:type="dcterms:W3CDTF">2021-12-06T17:16:00Z</dcterms:modified>
</cp:coreProperties>
</file>